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26" w:rsidRDefault="00E60526" w:rsidP="00E60526">
      <w:pPr>
        <w:spacing w:after="0"/>
        <w:jc w:val="center"/>
        <w:rPr>
          <w:rFonts w:hint="cs"/>
          <w:b/>
          <w:bCs/>
          <w:sz w:val="36"/>
          <w:szCs w:val="36"/>
        </w:rPr>
      </w:pPr>
      <w:r w:rsidRPr="00E60526">
        <w:rPr>
          <w:rFonts w:cs="Angsana New"/>
          <w:b/>
          <w:bCs/>
          <w:sz w:val="36"/>
          <w:szCs w:val="36"/>
          <w:cs/>
        </w:rPr>
        <w:t>มาตรการป้องกันการรับสินบน</w:t>
      </w:r>
    </w:p>
    <w:p w:rsidR="00E60526" w:rsidRDefault="00E60526" w:rsidP="00E60526">
      <w:pPr>
        <w:pBdr>
          <w:bottom w:val="dotted" w:sz="24" w:space="1" w:color="auto"/>
        </w:pBdr>
        <w:jc w:val="center"/>
        <w:rPr>
          <w:rFonts w:cs="Angsana New" w:hint="cs"/>
          <w:b/>
          <w:bCs/>
          <w:sz w:val="36"/>
          <w:szCs w:val="36"/>
        </w:rPr>
      </w:pPr>
      <w:r w:rsidRPr="00E60526">
        <w:rPr>
          <w:rFonts w:cs="Angsana New"/>
          <w:b/>
          <w:bCs/>
          <w:sz w:val="36"/>
          <w:szCs w:val="36"/>
          <w:cs/>
        </w:rPr>
        <w:t>ขององค์การบริหารส่วนต</w:t>
      </w:r>
      <w:r>
        <w:rPr>
          <w:rFonts w:cs="Angsana New" w:hint="cs"/>
          <w:b/>
          <w:bCs/>
          <w:sz w:val="36"/>
          <w:szCs w:val="36"/>
          <w:cs/>
        </w:rPr>
        <w:t>ำบลแม่เจ้าอยู่หัว</w:t>
      </w:r>
      <w:r w:rsidRPr="00E60526">
        <w:rPr>
          <w:rFonts w:cs="Angsana New"/>
          <w:b/>
          <w:bCs/>
          <w:sz w:val="36"/>
          <w:szCs w:val="36"/>
          <w:cs/>
        </w:rPr>
        <w:t xml:space="preserve"> อ</w:t>
      </w:r>
      <w:r>
        <w:rPr>
          <w:rFonts w:cs="Angsana New" w:hint="cs"/>
          <w:b/>
          <w:bCs/>
          <w:sz w:val="36"/>
          <w:szCs w:val="36"/>
          <w:cs/>
        </w:rPr>
        <w:t>ำ</w:t>
      </w:r>
      <w:r w:rsidRPr="00E60526">
        <w:rPr>
          <w:rFonts w:cs="Angsana New"/>
          <w:b/>
          <w:bCs/>
          <w:sz w:val="36"/>
          <w:szCs w:val="36"/>
          <w:cs/>
        </w:rPr>
        <w:t>เภอ</w:t>
      </w:r>
      <w:r>
        <w:rPr>
          <w:rFonts w:cs="Angsana New" w:hint="cs"/>
          <w:b/>
          <w:bCs/>
          <w:sz w:val="36"/>
          <w:szCs w:val="36"/>
          <w:cs/>
        </w:rPr>
        <w:t xml:space="preserve">เชียรใหญ่ </w:t>
      </w:r>
      <w:r w:rsidRPr="00E60526">
        <w:rPr>
          <w:rFonts w:cs="Angsana New"/>
          <w:b/>
          <w:bCs/>
          <w:sz w:val="36"/>
          <w:szCs w:val="36"/>
          <w:cs/>
        </w:rPr>
        <w:t xml:space="preserve"> จังหวัด</w:t>
      </w:r>
      <w:r w:rsidRPr="00E60526">
        <w:rPr>
          <w:rFonts w:cs="Angsana New" w:hint="cs"/>
          <w:b/>
          <w:bCs/>
          <w:sz w:val="36"/>
          <w:szCs w:val="36"/>
          <w:cs/>
        </w:rPr>
        <w:t>นครศรีธรรมราช</w:t>
      </w:r>
    </w:p>
    <w:p w:rsidR="00E60526" w:rsidRDefault="00E60526" w:rsidP="00E60526">
      <w:pPr>
        <w:pBdr>
          <w:bottom w:val="dotted" w:sz="24" w:space="1" w:color="auto"/>
        </w:pBdr>
        <w:jc w:val="center"/>
        <w:rPr>
          <w:rFonts w:cs="Angsana New" w:hint="cs"/>
          <w:b/>
          <w:bCs/>
          <w:sz w:val="36"/>
          <w:szCs w:val="36"/>
          <w:u w:val="single"/>
        </w:rPr>
      </w:pPr>
      <w:r>
        <w:rPr>
          <w:rFonts w:cs="Angsana New" w:hint="cs"/>
          <w:b/>
          <w:bCs/>
          <w:sz w:val="36"/>
          <w:szCs w:val="36"/>
          <w:cs/>
        </w:rPr>
        <w:t>************</w:t>
      </w:r>
    </w:p>
    <w:p w:rsidR="006D177C" w:rsidRDefault="00E60526" w:rsidP="006D177C">
      <w:pPr>
        <w:pBdr>
          <w:bottom w:val="dotted" w:sz="24" w:space="1" w:color="auto"/>
        </w:pBdr>
        <w:jc w:val="thaiDistribute"/>
        <w:rPr>
          <w:rFonts w:hint="cs"/>
        </w:rPr>
      </w:pPr>
      <w:r>
        <w:t xml:space="preserve"> </w:t>
      </w:r>
      <w:r>
        <w:rPr>
          <w:rFonts w:hint="cs"/>
          <w:cs/>
        </w:rPr>
        <w:tab/>
      </w:r>
      <w:r w:rsidR="006D177C">
        <w:rPr>
          <w:rFonts w:hint="cs"/>
          <w:cs/>
        </w:rPr>
        <w:tab/>
      </w:r>
      <w:r>
        <w:rPr>
          <w:rFonts w:cs="Angsana New"/>
          <w:cs/>
        </w:rPr>
        <w:t>ด้วยการทุจริตการรับสินบน หรือการรับทรัพย์สินหรือประโยชน์อื่นใดของเจ้าหน้าที่ของรัฐ</w:t>
      </w:r>
      <w:r>
        <w:t xml:space="preserve"> </w:t>
      </w:r>
      <w:r>
        <w:rPr>
          <w:rFonts w:cs="Angsana New"/>
          <w:cs/>
        </w:rPr>
        <w:t>เป็นรูปแบบหนึ่งของการขัดกันระหว่างประโยชน์ส่วนบุคคลและประโยชน์ส่วนรวม และเป็นเรื่องที่เชื่อมโยง</w:t>
      </w:r>
      <w:r>
        <w:t xml:space="preserve"> </w:t>
      </w:r>
      <w:r>
        <w:rPr>
          <w:rFonts w:cs="Angsana New"/>
          <w:cs/>
        </w:rPr>
        <w:t>เกี่ยวเนื่องกับจริยธรรมของเจ้าหน้าที่ของรัฐ อันเป็นสาเหตุส</w:t>
      </w:r>
      <w:r w:rsidR="006D177C">
        <w:rPr>
          <w:rFonts w:cs="Angsana New" w:hint="cs"/>
          <w:cs/>
        </w:rPr>
        <w:t>ำ</w:t>
      </w:r>
      <w:r w:rsidR="006D177C">
        <w:rPr>
          <w:rFonts w:cs="Angsana New"/>
          <w:cs/>
        </w:rPr>
        <w:t>คัญท</w:t>
      </w:r>
      <w:r w:rsidR="006D177C">
        <w:rPr>
          <w:rFonts w:cs="Angsana New" w:hint="cs"/>
          <w:cs/>
        </w:rPr>
        <w:t>ำ</w:t>
      </w:r>
      <w:r>
        <w:rPr>
          <w:rFonts w:cs="Angsana New"/>
          <w:cs/>
        </w:rPr>
        <w:t>ให้เกิดความเสียหายต่อการบริหารงานและ</w:t>
      </w:r>
      <w:r>
        <w:t xml:space="preserve"> </w:t>
      </w:r>
      <w:r>
        <w:rPr>
          <w:rFonts w:cs="Angsana New"/>
          <w:cs/>
        </w:rPr>
        <w:t>ภาพลักษณ์ขององค์กร</w:t>
      </w:r>
      <w:r>
        <w:t xml:space="preserve"> </w:t>
      </w:r>
    </w:p>
    <w:p w:rsidR="006D177C" w:rsidRDefault="006D177C" w:rsidP="006D177C">
      <w:pPr>
        <w:pBdr>
          <w:bottom w:val="dotted" w:sz="24" w:space="1" w:color="auto"/>
        </w:pBdr>
        <w:spacing w:after="0"/>
        <w:jc w:val="thaiDistribute"/>
        <w:rPr>
          <w:rFonts w:cs="Angsana New" w:hint="cs"/>
        </w:rPr>
      </w:pPr>
      <w:r>
        <w:rPr>
          <w:rFonts w:cs="Angsana New" w:hint="cs"/>
          <w:cs/>
        </w:rPr>
        <w:t xml:space="preserve">                            </w:t>
      </w:r>
      <w:r w:rsidR="00E60526">
        <w:rPr>
          <w:rFonts w:cs="Angsana New"/>
          <w:cs/>
        </w:rPr>
        <w:t>การรับทรัพย์สินของเจ้าหน้าที่ของรัฐ ตามกฎหมายประกอบรัฐธรรมนูญว่าด้วยการป้องกัน</w:t>
      </w:r>
      <w:r w:rsidR="00E60526">
        <w:t xml:space="preserve"> </w:t>
      </w:r>
      <w:r w:rsidR="00E60526">
        <w:rPr>
          <w:rFonts w:cs="Angsana New"/>
          <w:cs/>
        </w:rPr>
        <w:t>และปราบปราม</w:t>
      </w:r>
    </w:p>
    <w:p w:rsidR="006D177C" w:rsidRDefault="00E60526" w:rsidP="006D177C">
      <w:pPr>
        <w:pBdr>
          <w:bottom w:val="dotted" w:sz="24" w:space="1" w:color="auto"/>
        </w:pBdr>
        <w:jc w:val="thaiDistribute"/>
        <w:rPr>
          <w:rFonts w:hint="cs"/>
        </w:rPr>
      </w:pPr>
      <w:r>
        <w:rPr>
          <w:rFonts w:cs="Angsana New"/>
          <w:cs/>
        </w:rPr>
        <w:t>การทุจริต ตามที่บัญญัติไว้ในมาตรา ๑๐๓ เจ้าหน้าที่ของรัฐจะรับทรัพย์สินได้เมื่อการรับ</w:t>
      </w:r>
      <w:r>
        <w:t xml:space="preserve"> </w:t>
      </w:r>
      <w:r>
        <w:rPr>
          <w:rFonts w:cs="Angsana New"/>
          <w:cs/>
        </w:rPr>
        <w:t>ทรัพย์สินหรือประโยชน์อื่นใดนั้นได้มีกฎหมายห</w:t>
      </w:r>
      <w:r w:rsidR="0053780B">
        <w:rPr>
          <w:rFonts w:cs="Angsana New"/>
          <w:cs/>
        </w:rPr>
        <w:t>รือกฎ ข้อบังคับที่ออกโดยอาศั</w:t>
      </w:r>
      <w:r w:rsidR="0053780B">
        <w:rPr>
          <w:rFonts w:cs="Angsana New" w:hint="cs"/>
          <w:cs/>
        </w:rPr>
        <w:t>ยอำ</w:t>
      </w:r>
      <w:r>
        <w:rPr>
          <w:rFonts w:cs="Angsana New"/>
          <w:cs/>
        </w:rPr>
        <w:t>นาจตามบทบัญญัติแห่ง</w:t>
      </w:r>
      <w:r>
        <w:t xml:space="preserve"> </w:t>
      </w:r>
      <w:r>
        <w:rPr>
          <w:rFonts w:cs="Angsana New"/>
          <w:cs/>
        </w:rPr>
        <w:t>กฎหมายอนุญาตให้เจ้าหน้าที่ของรัฐรับได้ และการรับทรัพย์สินหรือประโยชน์อื่นใดโดยธรรมจรรยา</w:t>
      </w:r>
      <w:r>
        <w:t xml:space="preserve"> </w:t>
      </w:r>
      <w:r w:rsidR="0053780B">
        <w:rPr>
          <w:rFonts w:cs="Angsana New"/>
          <w:cs/>
        </w:rPr>
        <w:t>ตามหลักเกณฑ์ที่ก</w:t>
      </w:r>
      <w:r w:rsidR="0053780B">
        <w:rPr>
          <w:rFonts w:cs="Angsana New" w:hint="cs"/>
          <w:cs/>
        </w:rPr>
        <w:t>ำ</w:t>
      </w:r>
      <w:r>
        <w:rPr>
          <w:rFonts w:cs="Angsana New"/>
          <w:cs/>
        </w:rPr>
        <w:t xml:space="preserve">หนด ซึ่งการรับทรัพย์สินในกรณีนี้อาจจะเรียกว่า </w:t>
      </w:r>
      <w:r>
        <w:t>“</w:t>
      </w:r>
      <w:r w:rsidR="0053780B">
        <w:rPr>
          <w:rFonts w:cs="Angsana New"/>
          <w:cs/>
        </w:rPr>
        <w:t>สินน้</w:t>
      </w:r>
      <w:r w:rsidR="0053780B">
        <w:rPr>
          <w:rFonts w:cs="Angsana New" w:hint="cs"/>
          <w:cs/>
        </w:rPr>
        <w:t>ำ</w:t>
      </w:r>
      <w:r>
        <w:rPr>
          <w:rFonts w:cs="Angsana New"/>
          <w:cs/>
        </w:rPr>
        <w:t>ใจ</w:t>
      </w:r>
      <w:r>
        <w:t xml:space="preserve">” </w:t>
      </w:r>
      <w:r w:rsidR="0053780B">
        <w:rPr>
          <w:rFonts w:cs="Angsana New"/>
          <w:cs/>
        </w:rPr>
        <w:t>ดังนั้น การรับสินน</w:t>
      </w:r>
      <w:r w:rsidR="0053780B">
        <w:rPr>
          <w:rFonts w:cs="Angsana New" w:hint="cs"/>
          <w:cs/>
        </w:rPr>
        <w:t>้ำ</w:t>
      </w:r>
      <w:r>
        <w:rPr>
          <w:rFonts w:cs="Angsana New"/>
          <w:cs/>
        </w:rPr>
        <w:t>ใจ</w:t>
      </w:r>
      <w:r>
        <w:t xml:space="preserve"> </w:t>
      </w:r>
      <w:r>
        <w:rPr>
          <w:rFonts w:cs="Angsana New"/>
          <w:cs/>
        </w:rPr>
        <w:t>เจ้าหน้าที่ของรัฐจะต้องปฏิบัติตาม</w:t>
      </w:r>
      <w:r w:rsidR="0053780B">
        <w:rPr>
          <w:rFonts w:cs="Angsana New"/>
          <w:cs/>
        </w:rPr>
        <w:t>หลักเกณฑ์ที่คณะกรรมการ ป.ป.ช. ก</w:t>
      </w:r>
      <w:r w:rsidR="0053780B">
        <w:rPr>
          <w:rFonts w:cs="Angsana New" w:hint="cs"/>
          <w:cs/>
        </w:rPr>
        <w:t>ำ</w:t>
      </w:r>
      <w:r>
        <w:rPr>
          <w:rFonts w:cs="Angsana New"/>
          <w:cs/>
        </w:rPr>
        <w:t>หนดด้วย หากเจ้าหน้าที่ของรัฐละเลย</w:t>
      </w:r>
      <w:r>
        <w:t xml:space="preserve"> </w:t>
      </w:r>
      <w:r>
        <w:rPr>
          <w:rFonts w:cs="Angsana New"/>
          <w:cs/>
        </w:rPr>
        <w:t>หรือไม่สามารถแยกแยะได้ว่าการรับทรัพย์สินนั้</w:t>
      </w:r>
      <w:r w:rsidR="0053780B">
        <w:rPr>
          <w:rFonts w:cs="Angsana New"/>
          <w:cs/>
        </w:rPr>
        <w:t>น เป็นเรื่องสินน</w:t>
      </w:r>
      <w:r w:rsidR="0053780B">
        <w:rPr>
          <w:rFonts w:cs="Angsana New" w:hint="cs"/>
          <w:cs/>
        </w:rPr>
        <w:t>้ำ</w:t>
      </w:r>
      <w:r w:rsidR="0053780B">
        <w:rPr>
          <w:rFonts w:cs="Angsana New"/>
          <w:cs/>
        </w:rPr>
        <w:t>ใจหรือสินบนแล้ว จะท</w:t>
      </w:r>
      <w:r w:rsidR="0053780B">
        <w:rPr>
          <w:rFonts w:cs="Angsana New" w:hint="cs"/>
          <w:cs/>
        </w:rPr>
        <w:t>ำ</w:t>
      </w:r>
      <w:r>
        <w:rPr>
          <w:rFonts w:cs="Angsana New"/>
          <w:cs/>
        </w:rPr>
        <w:t>ให้เจ้าหน้าที่ผู้นั้น</w:t>
      </w:r>
      <w:r>
        <w:t xml:space="preserve"> </w:t>
      </w:r>
      <w:r>
        <w:rPr>
          <w:rFonts w:cs="Angsana New"/>
          <w:cs/>
        </w:rPr>
        <w:t>ปฏิบัติผิดกฎหมายและมีโทษต่อเจ้าหน้าที่ของรัฐผู้รับทรัพย์สินนั้นด้วย แต่ถ้าเจ้าหน้าที่ของรัฐสามารถแยกแยะ</w:t>
      </w:r>
      <w:r>
        <w:t xml:space="preserve"> </w:t>
      </w:r>
      <w:r w:rsidR="0053780B">
        <w:rPr>
          <w:rFonts w:cs="Angsana New"/>
          <w:cs/>
        </w:rPr>
        <w:t>หรือจ</w:t>
      </w:r>
      <w:r w:rsidR="0053780B">
        <w:rPr>
          <w:rFonts w:cs="Angsana New" w:hint="cs"/>
          <w:cs/>
        </w:rPr>
        <w:t>ำ</w:t>
      </w:r>
      <w:r>
        <w:rPr>
          <w:rFonts w:cs="Angsana New"/>
          <w:cs/>
        </w:rPr>
        <w:t>แนกในเรื่องหลักเกณฑ์ของการรับทรัพย์สินได้แล้ว ก็จะสามารถป้องกันไม่ให้มีการละเมิดประมวล</w:t>
      </w:r>
      <w:r>
        <w:t xml:space="preserve"> </w:t>
      </w:r>
      <w:r>
        <w:rPr>
          <w:rFonts w:cs="Angsana New"/>
          <w:cs/>
        </w:rPr>
        <w:t>จริยธรรม รวมถึงสามารถแก้ไขปัญหาเจ้าหน้าที่ของรัฐในเรื่องผลประโยชน์ทับซ้อนหรือการขัดกันระหว่าง</w:t>
      </w:r>
      <w:r>
        <w:t xml:space="preserve"> </w:t>
      </w:r>
      <w:r>
        <w:rPr>
          <w:rFonts w:cs="Angsana New"/>
          <w:cs/>
        </w:rPr>
        <w:t>ประโยชน์ส่วนบุคคลและประโยชน์ส่วนรวม ตลอดจนป้องกันการทุจริตของเจ้าหน้าที่ของภาครัฐได้</w:t>
      </w:r>
      <w:r>
        <w:t xml:space="preserve"> </w:t>
      </w:r>
    </w:p>
    <w:p w:rsidR="00123693" w:rsidRDefault="006D177C" w:rsidP="006D177C">
      <w:pPr>
        <w:pBdr>
          <w:bottom w:val="dotted" w:sz="24" w:space="1" w:color="auto"/>
        </w:pBdr>
        <w:jc w:val="thaiDistribute"/>
        <w:rPr>
          <w:rFonts w:hint="cs"/>
        </w:rPr>
      </w:pPr>
      <w:r>
        <w:rPr>
          <w:rFonts w:hint="cs"/>
          <w:cs/>
        </w:rPr>
        <w:t xml:space="preserve">                            </w:t>
      </w:r>
      <w:r w:rsidR="0053780B">
        <w:rPr>
          <w:rFonts w:cs="Angsana New"/>
          <w:cs/>
        </w:rPr>
        <w:t>องค์การบริหารส่วนต</w:t>
      </w:r>
      <w:r w:rsidR="0053780B">
        <w:rPr>
          <w:rFonts w:cs="Angsana New" w:hint="cs"/>
          <w:cs/>
        </w:rPr>
        <w:t>ำ</w:t>
      </w:r>
      <w:r w:rsidR="00E60526">
        <w:rPr>
          <w:rFonts w:cs="Angsana New"/>
          <w:cs/>
        </w:rPr>
        <w:t>บล</w:t>
      </w:r>
      <w:r w:rsidR="0053780B">
        <w:rPr>
          <w:rFonts w:cs="Angsana New" w:hint="cs"/>
          <w:cs/>
        </w:rPr>
        <w:t xml:space="preserve">แม่เจ้าอยู่หัว </w:t>
      </w:r>
      <w:r w:rsidR="00E60526">
        <w:rPr>
          <w:rFonts w:cs="Angsana New"/>
          <w:cs/>
        </w:rPr>
        <w:t>จึงตระหนักและมีความมุ่งมั่นที่จะปฏิบัติงานให้โปร่งใส</w:t>
      </w:r>
      <w:r w:rsidR="00E60526">
        <w:t xml:space="preserve"> </w:t>
      </w:r>
      <w:r w:rsidR="00E60526">
        <w:rPr>
          <w:rFonts w:cs="Angsana New"/>
          <w:cs/>
        </w:rPr>
        <w:t>ยึดมั่นในคุณธรรม ปลอดจากกา</w:t>
      </w:r>
      <w:r w:rsidR="0053780B">
        <w:rPr>
          <w:rFonts w:cs="Angsana New"/>
          <w:cs/>
        </w:rPr>
        <w:t>รทุจริตประพฤติมิชอบ จึงได้จัดท</w:t>
      </w:r>
      <w:r w:rsidR="0053780B">
        <w:rPr>
          <w:rFonts w:cs="Angsana New" w:hint="cs"/>
          <w:cs/>
        </w:rPr>
        <w:t>ำ</w:t>
      </w:r>
      <w:r w:rsidR="00E60526">
        <w:rPr>
          <w:rFonts w:cs="Angsana New"/>
          <w:cs/>
        </w:rPr>
        <w:t>มาตรการป้องกันการรับสินบน</w:t>
      </w:r>
      <w:r w:rsidR="00E60526">
        <w:t xml:space="preserve"> </w:t>
      </w:r>
      <w:r w:rsidR="00E60526">
        <w:rPr>
          <w:rFonts w:cs="Angsana New"/>
          <w:cs/>
        </w:rPr>
        <w:t>เพื่อเป็นแนวปฏิบัติใ</w:t>
      </w:r>
      <w:r w:rsidR="0053780B">
        <w:rPr>
          <w:rFonts w:cs="Angsana New"/>
          <w:cs/>
        </w:rPr>
        <w:t>นการป้องกันการรับสินบน การใช้อ</w:t>
      </w:r>
      <w:r w:rsidR="0053780B">
        <w:rPr>
          <w:rFonts w:cs="Angsana New" w:hint="cs"/>
          <w:cs/>
        </w:rPr>
        <w:t>ำ</w:t>
      </w:r>
      <w:r w:rsidR="00E60526">
        <w:rPr>
          <w:rFonts w:cs="Angsana New"/>
          <w:cs/>
        </w:rPr>
        <w:t>นาจหน้าที่การเอื้อประโยชน์ต่อตนเองหรือผู้อื่น</w:t>
      </w:r>
      <w:r w:rsidR="00E60526">
        <w:t xml:space="preserve"> </w:t>
      </w:r>
      <w:r w:rsidR="00E60526">
        <w:rPr>
          <w:rFonts w:cs="Angsana New"/>
          <w:cs/>
        </w:rPr>
        <w:t>การแสวงหาผลประโยชน์ร่วมกันกับองค์กรธุรกิจเอกชน การรับทรัพย์สินหรือประโยชน์อื่นใดจากผู้อื่น</w:t>
      </w:r>
      <w:r w:rsidR="00E60526">
        <w:t xml:space="preserve"> </w:t>
      </w:r>
      <w:r w:rsidR="00E60526">
        <w:rPr>
          <w:rFonts w:cs="Angsana New"/>
          <w:cs/>
        </w:rPr>
        <w:t>ที่เกี่ยวเนื่องเชื่อมโยงกับการขัดกันระหว่างประโยชน์ส่วนบุคคลและประโยชน์ส่วนรวม และเป็นการสร้างความรู้</w:t>
      </w:r>
      <w:r w:rsidR="00E60526">
        <w:t xml:space="preserve"> </w:t>
      </w:r>
      <w:r w:rsidR="0053780B">
        <w:rPr>
          <w:rFonts w:cs="Angsana New"/>
          <w:cs/>
        </w:rPr>
        <w:t>ความเข้าใจเกี</w:t>
      </w:r>
      <w:r w:rsidR="0053780B">
        <w:rPr>
          <w:rFonts w:cs="Angsana New" w:hint="cs"/>
          <w:cs/>
        </w:rPr>
        <w:t>่</w:t>
      </w:r>
      <w:r w:rsidR="00E60526">
        <w:rPr>
          <w:rFonts w:cs="Angsana New"/>
          <w:cs/>
        </w:rPr>
        <w:t>ยวกับการรับทรัพย์สินหรือประโยชน์อื่นใดโดยธรรมจรรยาของเจ้าหน้าที่ของรัฐให้ถูกต้อง</w:t>
      </w:r>
      <w:r w:rsidR="00E60526">
        <w:t xml:space="preserve"> </w:t>
      </w:r>
      <w:r w:rsidR="00E60526">
        <w:rPr>
          <w:rFonts w:cs="Angsana New"/>
          <w:cs/>
        </w:rPr>
        <w:t>ตามที่กฎหมาย กฎ หรือข้อบังคับที่</w:t>
      </w:r>
      <w:r w:rsidR="0053780B">
        <w:rPr>
          <w:rFonts w:cs="Angsana New"/>
          <w:cs/>
        </w:rPr>
        <w:t>เกี่ยวข้องก</w:t>
      </w:r>
      <w:r w:rsidR="0053780B">
        <w:rPr>
          <w:rFonts w:cs="Angsana New" w:hint="cs"/>
          <w:cs/>
        </w:rPr>
        <w:t>ำ</w:t>
      </w:r>
      <w:r w:rsidR="00E60526">
        <w:rPr>
          <w:rFonts w:cs="Angsana New"/>
          <w:cs/>
        </w:rPr>
        <w:t>หนด โดยให้พนักงานส่วนท้องถิ่น และลูกจ้าง</w:t>
      </w:r>
      <w:r w:rsidR="00E60526">
        <w:t xml:space="preserve"> </w:t>
      </w:r>
      <w:r w:rsidR="00E60526">
        <w:rPr>
          <w:rFonts w:cs="Angsana New"/>
          <w:cs/>
        </w:rPr>
        <w:t>ถือปฏิบัติในการรับทรัพย์สินหรือประโยชน์อื่นใดของเจ้าหน้าที่ของรัฐ ตามมาตรการป้องกันการรับสินบน</w:t>
      </w:r>
      <w:r w:rsidR="00E60526">
        <w:t xml:space="preserve"> </w:t>
      </w:r>
      <w:r w:rsidR="00E60526">
        <w:rPr>
          <w:rFonts w:cs="Angsana New"/>
          <w:cs/>
        </w:rPr>
        <w:t>ดังต่อไปนี้</w:t>
      </w:r>
      <w:r w:rsidR="00E60526">
        <w:t xml:space="preserve"> </w:t>
      </w:r>
    </w:p>
    <w:p w:rsidR="00123693" w:rsidRDefault="00123693" w:rsidP="006D177C">
      <w:pPr>
        <w:pBdr>
          <w:bottom w:val="dotted" w:sz="24" w:space="1" w:color="auto"/>
        </w:pBdr>
        <w:jc w:val="thaiDistribute"/>
        <w:rPr>
          <w:rFonts w:hint="cs"/>
        </w:rPr>
      </w:pPr>
      <w:r>
        <w:rPr>
          <w:rFonts w:hint="cs"/>
          <w:cs/>
        </w:rPr>
        <w:t xml:space="preserve">                            </w:t>
      </w:r>
      <w:r w:rsidR="00E60526" w:rsidRPr="00EB006C">
        <w:rPr>
          <w:rFonts w:cs="Angsana New"/>
          <w:b/>
          <w:bCs/>
          <w:cs/>
        </w:rPr>
        <w:t>แนวปฏิบัติในการป้องกันการรับสินบน</w:t>
      </w:r>
      <w:r w:rsidR="00E60526">
        <w:rPr>
          <w:rFonts w:cs="Angsana New"/>
          <w:cs/>
        </w:rPr>
        <w:t xml:space="preserve"> : กรณีรับทรัพย์สินหรือประโยชน์อื่นใดโดย</w:t>
      </w:r>
      <w:r w:rsidR="00E60526">
        <w:t xml:space="preserve"> </w:t>
      </w:r>
      <w:r w:rsidR="00E60526">
        <w:rPr>
          <w:rFonts w:cs="Angsana New"/>
          <w:cs/>
        </w:rPr>
        <w:t>ธรรมจรรยาของเจ้าหน้าที่</w:t>
      </w:r>
      <w:r w:rsidR="00E60526">
        <w:t xml:space="preserve"> </w:t>
      </w:r>
    </w:p>
    <w:p w:rsidR="007F0A50" w:rsidRDefault="007F0A50" w:rsidP="006D177C">
      <w:pPr>
        <w:pBdr>
          <w:bottom w:val="dotted" w:sz="24" w:space="1" w:color="auto"/>
        </w:pBdr>
        <w:jc w:val="thaiDistribute"/>
        <w:rPr>
          <w:rFonts w:hint="cs"/>
        </w:rPr>
      </w:pPr>
      <w:r>
        <w:rPr>
          <w:rFonts w:hint="cs"/>
          <w:cs/>
        </w:rPr>
        <w:lastRenderedPageBreak/>
        <w:t xml:space="preserve">                         </w:t>
      </w:r>
      <w:r w:rsidR="00123693">
        <w:t xml:space="preserve"> </w:t>
      </w:r>
      <w:r w:rsidR="00E60526">
        <w:t>“</w:t>
      </w:r>
      <w:r w:rsidR="00E60526">
        <w:rPr>
          <w:rFonts w:cs="Angsana New"/>
          <w:cs/>
        </w:rPr>
        <w:t>การรับทรัพย์สินหรือประโยชน์อื่นใด โดยธรรมจรรยา</w:t>
      </w:r>
      <w:r w:rsidR="00E60526">
        <w:t xml:space="preserve">” </w:t>
      </w:r>
      <w:r w:rsidR="00E60526">
        <w:rPr>
          <w:rFonts w:cs="Angsana New"/>
          <w:cs/>
        </w:rPr>
        <w:t>หมายความว่า การรับทรัพย์สิน</w:t>
      </w:r>
      <w:r w:rsidR="00E60526">
        <w:t xml:space="preserve"> </w:t>
      </w:r>
      <w:r w:rsidR="00E60526">
        <w:rPr>
          <w:rFonts w:cs="Angsana New"/>
          <w:cs/>
        </w:rPr>
        <w:t>หรือประโยชน์อื่นใดจากญาติหรือจากบุคคลที่ให้กันในโอกาสต่างๆ โดยปกติตามขนบธรรมเนียม ประเพณี</w:t>
      </w:r>
      <w:r w:rsidR="00E60526">
        <w:t xml:space="preserve"> </w:t>
      </w:r>
      <w:r w:rsidR="00E60526">
        <w:rPr>
          <w:rFonts w:cs="Angsana New"/>
          <w:cs/>
        </w:rPr>
        <w:t>หรือวัฒนธรรม หรือให้กันตามมารยาทที่ปฏิบัติกันในสังคม</w:t>
      </w:r>
      <w:r w:rsidR="00E60526">
        <w:t xml:space="preserve"> </w:t>
      </w:r>
    </w:p>
    <w:p w:rsidR="00E47B66" w:rsidRDefault="007F0A50" w:rsidP="006D177C">
      <w:pPr>
        <w:pBdr>
          <w:bottom w:val="dotted" w:sz="24" w:space="1" w:color="auto"/>
        </w:pBdr>
        <w:jc w:val="thaiDistribute"/>
        <w:rPr>
          <w:rFonts w:hint="cs"/>
        </w:rPr>
      </w:pPr>
      <w:r>
        <w:rPr>
          <w:rFonts w:hint="cs"/>
          <w:cs/>
        </w:rPr>
        <w:t xml:space="preserve">                         </w:t>
      </w:r>
      <w:r w:rsidR="00E60526">
        <w:t>“</w:t>
      </w:r>
      <w:r w:rsidR="00E60526">
        <w:rPr>
          <w:rFonts w:cs="Angsana New"/>
          <w:cs/>
        </w:rPr>
        <w:t>ประโยชน์อื่นใด</w:t>
      </w:r>
      <w:r w:rsidR="00E60526">
        <w:t xml:space="preserve">” </w:t>
      </w:r>
      <w:r w:rsidR="00E60526">
        <w:rPr>
          <w:rFonts w:cs="Angsana New"/>
          <w:cs/>
        </w:rPr>
        <w:t>หมายความว่า สิ่งที่มูลค่า ได้แก่ การลดราคา การรับความบันเทิง การ</w:t>
      </w:r>
      <w:r w:rsidR="00E60526">
        <w:t xml:space="preserve"> </w:t>
      </w:r>
      <w:r w:rsidR="00E60526">
        <w:rPr>
          <w:rFonts w:cs="Angsana New"/>
          <w:cs/>
        </w:rPr>
        <w:t>รับบริการ การรับการฝึกอบรม หรือสิ่งอื่นใดในลักษณะเดียวกัน</w:t>
      </w:r>
      <w:r w:rsidR="00E60526">
        <w:t xml:space="preserve"> </w:t>
      </w:r>
      <w:r w:rsidR="00E60526">
        <w:rPr>
          <w:rFonts w:cs="Angsana New"/>
          <w:cs/>
        </w:rPr>
        <w:t>เจ้าหน้าที่จะรับทรัพย์สินหรือประโยชน์อื่นใดได้ต่อเมื่อมีกฎหมาย กฎ หรือมีข้อบังคับ</w:t>
      </w:r>
      <w:r w:rsidR="00E60526">
        <w:t xml:space="preserve"> </w:t>
      </w:r>
      <w:r w:rsidR="00EB006C">
        <w:rPr>
          <w:rFonts w:cs="Angsana New"/>
          <w:cs/>
        </w:rPr>
        <w:t>โดยอาศัยอ</w:t>
      </w:r>
      <w:r w:rsidR="00EB006C">
        <w:rPr>
          <w:rFonts w:cs="Angsana New" w:hint="cs"/>
          <w:cs/>
        </w:rPr>
        <w:t>ำ</w:t>
      </w:r>
      <w:r w:rsidR="00E60526">
        <w:rPr>
          <w:rFonts w:cs="Angsana New"/>
          <w:cs/>
        </w:rPr>
        <w:t>นาจของกฎหมายให้รับได้ การรับทรัพย์สินหรือประโยชน์อื่นใดนอกเหนือจากกฎหมาย</w:t>
      </w:r>
      <w:r w:rsidR="00E60526">
        <w:t xml:space="preserve"> </w:t>
      </w:r>
      <w:r w:rsidR="00E60526">
        <w:rPr>
          <w:rFonts w:cs="Angsana New"/>
          <w:cs/>
        </w:rPr>
        <w:t>กฎหรือข้อบังคับข้างต้น จึงต้องมาพิจารณาตามหลักเกณฑ์การรับทรัพย์สินโดยธรรมจรรยาของเจ้าหน้าที่</w:t>
      </w:r>
      <w:r w:rsidR="00E60526">
        <w:t xml:space="preserve"> </w:t>
      </w:r>
      <w:r w:rsidR="00E60526">
        <w:rPr>
          <w:rFonts w:cs="Angsana New"/>
          <w:cs/>
        </w:rPr>
        <w:t>ของรัฐ ตามประกาศคณะกรรมการป้องกันและปราบปรามการทุจริตแห่งชาติ เรื่อง หลักเกณฑ์การรับทรัพย์สิน</w:t>
      </w:r>
      <w:r w:rsidR="00E60526">
        <w:t xml:space="preserve"> </w:t>
      </w:r>
      <w:r w:rsidR="00E60526">
        <w:rPr>
          <w:rFonts w:cs="Angsana New"/>
          <w:cs/>
        </w:rPr>
        <w:t>หรือประโยชน์อื่นใดโดยธรรมจรรยาของเจ้าหน้าที่ของรัฐ พ</w:t>
      </w:r>
      <w:r w:rsidR="00EB006C">
        <w:rPr>
          <w:rFonts w:cs="Angsana New"/>
          <w:cs/>
        </w:rPr>
        <w:t>.ศ. ๒๕๔๓ ระเบียบส</w:t>
      </w:r>
      <w:r w:rsidR="00EB006C">
        <w:rPr>
          <w:rFonts w:cs="Angsana New" w:hint="cs"/>
          <w:cs/>
        </w:rPr>
        <w:t>ำ</w:t>
      </w:r>
      <w:r w:rsidR="00E60526">
        <w:rPr>
          <w:rFonts w:cs="Angsana New"/>
          <w:cs/>
        </w:rPr>
        <w:t>นักนายกรัฐมนตรีว่าด้วยการให้</w:t>
      </w:r>
      <w:r w:rsidR="00E60526">
        <w:t xml:space="preserve"> </w:t>
      </w:r>
      <w:r w:rsidR="00E60526">
        <w:rPr>
          <w:rFonts w:cs="Angsana New"/>
          <w:cs/>
        </w:rPr>
        <w:t>หรือรับของขวัญของเจ้าหน้าที่ของรัฐ พ.ศ. ๒๕๔๔</w:t>
      </w:r>
      <w:r w:rsidR="00E60526">
        <w:t xml:space="preserve"> </w:t>
      </w:r>
    </w:p>
    <w:p w:rsidR="00E47B66" w:rsidRPr="00EB006C" w:rsidRDefault="00E47B66" w:rsidP="006D177C">
      <w:pPr>
        <w:pBdr>
          <w:bottom w:val="dotted" w:sz="24" w:space="1" w:color="auto"/>
        </w:pBdr>
        <w:jc w:val="thaiDistribute"/>
        <w:rPr>
          <w:rFonts w:hint="cs"/>
          <w:b/>
          <w:bCs/>
        </w:rPr>
      </w:pPr>
      <w:r w:rsidRPr="00EB006C">
        <w:rPr>
          <w:rFonts w:hint="cs"/>
          <w:b/>
          <w:bCs/>
          <w:cs/>
        </w:rPr>
        <w:t xml:space="preserve">                           </w:t>
      </w:r>
      <w:r w:rsidR="00E60526" w:rsidRPr="00EB006C">
        <w:rPr>
          <w:rFonts w:cs="Angsana New"/>
          <w:b/>
          <w:bCs/>
          <w:cs/>
        </w:rPr>
        <w:t>กลไกการส่งเสริมการปฏิบัติเพื่อป้องกันการรับสินบน</w:t>
      </w:r>
      <w:r w:rsidR="00E60526" w:rsidRPr="00EB006C">
        <w:rPr>
          <w:b/>
          <w:bCs/>
        </w:rPr>
        <w:t xml:space="preserve"> </w:t>
      </w:r>
    </w:p>
    <w:p w:rsidR="00E47B66" w:rsidRDefault="00E47B66" w:rsidP="006D177C">
      <w:pPr>
        <w:pBdr>
          <w:bottom w:val="dotted" w:sz="24" w:space="1" w:color="auto"/>
        </w:pBdr>
        <w:jc w:val="thaiDistribute"/>
        <w:rPr>
          <w:rFonts w:hint="cs"/>
        </w:rPr>
      </w:pPr>
      <w:r>
        <w:rPr>
          <w:rFonts w:hint="cs"/>
          <w:cs/>
        </w:rPr>
        <w:t xml:space="preserve">      </w:t>
      </w:r>
      <w:r>
        <w:rPr>
          <w:rFonts w:hint="cs"/>
          <w:cs/>
        </w:rPr>
        <w:tab/>
      </w:r>
      <w:r w:rsidR="00E60526">
        <w:rPr>
          <w:rFonts w:cs="Angsana New"/>
          <w:cs/>
        </w:rPr>
        <w:t>๑. เสริมสร้างความรู้ความเข้าใจในเรื่องผลประโยชน์ทับซ้อนหรือการขัดกันระหว่างประโยชน์</w:t>
      </w:r>
      <w:r w:rsidR="00E60526">
        <w:t xml:space="preserve"> </w:t>
      </w:r>
      <w:r w:rsidR="00E60526">
        <w:rPr>
          <w:rFonts w:cs="Angsana New"/>
          <w:cs/>
        </w:rPr>
        <w:t>ส่วนบุคคลและประโยชน์ส่วนรวม และการรับทรัพย์สินหรือประโยชน์อื่นใดโดยธรรมจรรยาของเจ้าหน้าที่ของ</w:t>
      </w:r>
      <w:r w:rsidR="00E60526">
        <w:t xml:space="preserve"> </w:t>
      </w:r>
      <w:r w:rsidR="00E60526">
        <w:rPr>
          <w:rFonts w:cs="Angsana New"/>
          <w:cs/>
        </w:rPr>
        <w:t>รัฐที่ถูกต้องตามกฎหมาย กฎ ระเบียบที่เกี่ยวข้อง เพื่อให้ข้าราชการและเจ้าหน้าที่สามารถแยกแยะประโยชน์</w:t>
      </w:r>
      <w:r w:rsidR="00E60526">
        <w:t xml:space="preserve"> </w:t>
      </w:r>
      <w:r w:rsidR="00E60526">
        <w:rPr>
          <w:rFonts w:cs="Angsana New"/>
          <w:cs/>
        </w:rPr>
        <w:t>ส่วนตัวกับประโยชน์ส่วนร</w:t>
      </w:r>
      <w:r w:rsidR="007D15F0">
        <w:rPr>
          <w:rFonts w:cs="Angsana New"/>
          <w:cs/>
        </w:rPr>
        <w:t>วม หรือความแตกต่างระหว่างสินน้</w:t>
      </w:r>
      <w:r w:rsidR="007D15F0">
        <w:rPr>
          <w:rFonts w:cs="Angsana New" w:hint="cs"/>
          <w:cs/>
        </w:rPr>
        <w:t>ำ</w:t>
      </w:r>
      <w:r w:rsidR="00E60526">
        <w:rPr>
          <w:rFonts w:cs="Angsana New"/>
          <w:cs/>
        </w:rPr>
        <w:t>ใจและสินบนได้ รวมถึง</w:t>
      </w:r>
      <w:r w:rsidR="00E60526">
        <w:t xml:space="preserve"> </w:t>
      </w:r>
      <w:r w:rsidR="00E60526">
        <w:rPr>
          <w:rFonts w:cs="Angsana New"/>
          <w:cs/>
        </w:rPr>
        <w:t>การแจ้งเตือนในกรณีที่อาจเกิดความสุ่มเสี่ยงต่อการรับทรัพย์สินหรือประโยชน์อื่นใดที่ไม่เป็นไป</w:t>
      </w:r>
      <w:r w:rsidR="00E60526">
        <w:t xml:space="preserve"> </w:t>
      </w:r>
      <w:r w:rsidR="00E60526">
        <w:rPr>
          <w:rFonts w:cs="Angsana New"/>
          <w:cs/>
        </w:rPr>
        <w:t>ตามกฎ ระเ</w:t>
      </w:r>
      <w:r w:rsidR="007D15F0">
        <w:rPr>
          <w:rFonts w:cs="Angsana New"/>
          <w:cs/>
        </w:rPr>
        <w:t>บียบ อาทิ ช่วงเทศกาลปีใหม่ การด</w:t>
      </w:r>
      <w:r w:rsidR="007D15F0">
        <w:rPr>
          <w:rFonts w:cs="Angsana New" w:hint="cs"/>
          <w:cs/>
        </w:rPr>
        <w:t>ำ</w:t>
      </w:r>
      <w:r w:rsidR="00E60526">
        <w:rPr>
          <w:rFonts w:cs="Angsana New"/>
          <w:cs/>
        </w:rPr>
        <w:t>เนินการรับนักเรียน เป็นต้น</w:t>
      </w:r>
      <w:r w:rsidR="00E60526">
        <w:t xml:space="preserve"> </w:t>
      </w:r>
    </w:p>
    <w:p w:rsidR="00E47B66" w:rsidRDefault="00E60526" w:rsidP="00E47B66">
      <w:pPr>
        <w:pBdr>
          <w:bottom w:val="dotted" w:sz="24" w:space="1" w:color="auto"/>
        </w:pBdr>
        <w:ind w:firstLine="720"/>
        <w:jc w:val="thaiDistribute"/>
        <w:rPr>
          <w:rFonts w:hint="cs"/>
        </w:rPr>
      </w:pPr>
      <w:r>
        <w:rPr>
          <w:rFonts w:cs="Angsana New"/>
          <w:cs/>
        </w:rPr>
        <w:t>๒. สนับสนุนส่งเสริมใ</w:t>
      </w:r>
      <w:r w:rsidR="007D15F0">
        <w:rPr>
          <w:rFonts w:cs="Angsana New"/>
          <w:cs/>
        </w:rPr>
        <w:t>ห้เจ้าหน้าที่ทุกระดับ เห็นความส</w:t>
      </w:r>
      <w:r w:rsidR="007D15F0">
        <w:rPr>
          <w:rFonts w:cs="Angsana New" w:hint="cs"/>
          <w:cs/>
        </w:rPr>
        <w:t>ำ</w:t>
      </w:r>
      <w:r w:rsidR="007D15F0">
        <w:rPr>
          <w:rFonts w:cs="Angsana New"/>
          <w:cs/>
        </w:rPr>
        <w:t>คัญและมีจิตส</w:t>
      </w:r>
      <w:r w:rsidR="007D15F0">
        <w:rPr>
          <w:rFonts w:cs="Angsana New" w:hint="cs"/>
          <w:cs/>
        </w:rPr>
        <w:t>ำ</w:t>
      </w:r>
      <w:r>
        <w:rPr>
          <w:rFonts w:cs="Angsana New"/>
          <w:cs/>
        </w:rPr>
        <w:t>นึก ในการต่อต้าน</w:t>
      </w:r>
      <w:r>
        <w:t xml:space="preserve"> </w:t>
      </w:r>
      <w:r>
        <w:rPr>
          <w:rFonts w:cs="Angsana New"/>
          <w:cs/>
        </w:rPr>
        <w:t>การทุจริต คอร์รัปชั่น รวมทั้งจัดให้มีมาตรการควบคุมภายในเพื่อป้องกันการทุจริต คอร์รัปชั่น การให้หรือรับ</w:t>
      </w:r>
      <w:r>
        <w:t xml:space="preserve"> </w:t>
      </w:r>
      <w:r>
        <w:rPr>
          <w:rFonts w:cs="Angsana New"/>
          <w:cs/>
        </w:rPr>
        <w:t>สินบนในทุกรูปแบบ</w:t>
      </w:r>
      <w:r>
        <w:t xml:space="preserve"> </w:t>
      </w:r>
    </w:p>
    <w:p w:rsidR="00E47B66" w:rsidRDefault="007D15F0" w:rsidP="00E47B66">
      <w:pPr>
        <w:pBdr>
          <w:bottom w:val="dotted" w:sz="24" w:space="1" w:color="auto"/>
        </w:pBdr>
        <w:ind w:firstLine="720"/>
        <w:jc w:val="thaiDistribute"/>
        <w:rPr>
          <w:rFonts w:hint="cs"/>
        </w:rPr>
      </w:pPr>
      <w:r>
        <w:rPr>
          <w:rFonts w:cs="Angsana New"/>
          <w:cs/>
        </w:rPr>
        <w:t>๓. ก</w:t>
      </w:r>
      <w:r>
        <w:rPr>
          <w:rFonts w:cs="Angsana New" w:hint="cs"/>
          <w:cs/>
        </w:rPr>
        <w:t>ำ</w:t>
      </w:r>
      <w:r>
        <w:rPr>
          <w:rFonts w:cs="Angsana New"/>
          <w:cs/>
        </w:rPr>
        <w:t>กับดูแลให้การด</w:t>
      </w:r>
      <w:r>
        <w:rPr>
          <w:rFonts w:cs="Angsana New" w:hint="cs"/>
          <w:cs/>
        </w:rPr>
        <w:t>ำ</w:t>
      </w:r>
      <w:r w:rsidR="00E60526">
        <w:rPr>
          <w:rFonts w:cs="Angsana New"/>
          <w:cs/>
        </w:rPr>
        <w:t>เนินการเบิกจ่ายค่าใช้จ่ายของหน่วยงานในสังกัด เป็นไปตามกฎหมาย</w:t>
      </w:r>
      <w:r w:rsidR="00E60526">
        <w:t xml:space="preserve"> </w:t>
      </w:r>
      <w:r w:rsidR="00E60526">
        <w:rPr>
          <w:rFonts w:cs="Angsana New"/>
          <w:cs/>
        </w:rPr>
        <w:t>กฎ ระเบียบที่เกี่ยวข้อง โดยเคร่งครัด</w:t>
      </w:r>
      <w:r w:rsidR="00E60526">
        <w:t xml:space="preserve"> </w:t>
      </w:r>
    </w:p>
    <w:p w:rsidR="00E47B66" w:rsidRDefault="00E60526" w:rsidP="00E47B66">
      <w:pPr>
        <w:pBdr>
          <w:bottom w:val="dotted" w:sz="24" w:space="1" w:color="auto"/>
        </w:pBdr>
        <w:ind w:firstLine="720"/>
        <w:jc w:val="thaiDistribute"/>
        <w:rPr>
          <w:rFonts w:hint="cs"/>
        </w:rPr>
      </w:pPr>
      <w:r>
        <w:rPr>
          <w:rFonts w:cs="Angsana New"/>
          <w:cs/>
        </w:rPr>
        <w:t>๔. แนวปฏิบัติในการรับทรัพย์สินหรือประโยชน์อื่นใดของเจ้าหน้าที่ของรัฐ ครอบคลุม</w:t>
      </w:r>
      <w:r>
        <w:t xml:space="preserve"> </w:t>
      </w:r>
      <w:r>
        <w:rPr>
          <w:rFonts w:cs="Angsana New"/>
          <w:cs/>
        </w:rPr>
        <w:t>การปฏิบัติหน้าที่ราชการของเจ้าหน้าที่ทุกระดับ ทุกกระบวนการอาทิ การสรรหาหรือการคัดเลือกบุคลากร</w:t>
      </w:r>
      <w:r>
        <w:t xml:space="preserve"> </w:t>
      </w:r>
      <w:r>
        <w:rPr>
          <w:rFonts w:cs="Angsana New"/>
          <w:cs/>
        </w:rPr>
        <w:t>การเลื่อนต</w:t>
      </w:r>
      <w:r w:rsidR="007D15F0">
        <w:rPr>
          <w:rFonts w:cs="Angsana New" w:hint="cs"/>
          <w:cs/>
        </w:rPr>
        <w:t>ำ</w:t>
      </w:r>
      <w:r>
        <w:rPr>
          <w:rFonts w:cs="Angsana New"/>
          <w:cs/>
        </w:rPr>
        <w:t>แหน่ง การฝึกอบรม การประเมินผลการปฏิบัติงาน การจัดซื้อจัดจ้าง การพิจารณาอนุมัติอนุญาต</w:t>
      </w:r>
      <w:r>
        <w:t xml:space="preserve"> </w:t>
      </w:r>
      <w:r>
        <w:rPr>
          <w:rFonts w:cs="Angsana New"/>
          <w:cs/>
        </w:rPr>
        <w:t>โดยผู้บังคับบัญชาทุกระดับจะท</w:t>
      </w:r>
      <w:r w:rsidR="007D15F0">
        <w:rPr>
          <w:rFonts w:cs="Angsana New" w:hint="cs"/>
          <w:cs/>
        </w:rPr>
        <w:t>ำ</w:t>
      </w:r>
      <w:r>
        <w:rPr>
          <w:rFonts w:cs="Angsana New"/>
          <w:cs/>
        </w:rPr>
        <w:t>ความเข้</w:t>
      </w:r>
      <w:r w:rsidR="007D15F0">
        <w:rPr>
          <w:rFonts w:cs="Angsana New"/>
          <w:cs/>
        </w:rPr>
        <w:t>าใจกับผู้ใต้บังคับบัญชา เพื่อน</w:t>
      </w:r>
      <w:r w:rsidR="007D15F0">
        <w:rPr>
          <w:rFonts w:cs="Angsana New" w:hint="cs"/>
          <w:cs/>
        </w:rPr>
        <w:t>ำ</w:t>
      </w:r>
      <w:r>
        <w:rPr>
          <w:rFonts w:cs="Angsana New"/>
          <w:cs/>
        </w:rPr>
        <w:t>ไปใช้ปฏิบัติในโครงการ กิจกรรม</w:t>
      </w:r>
      <w:r>
        <w:t xml:space="preserve"> </w:t>
      </w:r>
      <w:r>
        <w:rPr>
          <w:rFonts w:cs="Angsana New"/>
          <w:cs/>
        </w:rPr>
        <w:t>ที่อยู่ในความรับผิดชอบ และควบคุมดูแลการปฏิบัติให้เป็นไปอย่างมีประสิทธิภาพ สอดคล้องกับแนวปฏิบัตินี้</w:t>
      </w:r>
      <w:r>
        <w:t xml:space="preserve"> </w:t>
      </w:r>
    </w:p>
    <w:p w:rsidR="00E47B66" w:rsidRDefault="00E60526" w:rsidP="00E47B66">
      <w:pPr>
        <w:pBdr>
          <w:bottom w:val="dotted" w:sz="24" w:space="1" w:color="auto"/>
        </w:pBdr>
        <w:ind w:firstLine="720"/>
        <w:jc w:val="thaiDistribute"/>
        <w:rPr>
          <w:rFonts w:hint="cs"/>
        </w:rPr>
      </w:pPr>
      <w:r>
        <w:rPr>
          <w:rFonts w:cs="Angsana New"/>
          <w:cs/>
        </w:rPr>
        <w:t>๕. ให้ความเป็นธรรมและคุ้มครองเจ้าหน้าที่หรือบุคคลอื่นใด ที่แจ้งเบาะแสหรือหลักฐาน</w:t>
      </w:r>
      <w:r>
        <w:t xml:space="preserve"> </w:t>
      </w:r>
      <w:r>
        <w:rPr>
          <w:rFonts w:cs="Angsana New"/>
          <w:cs/>
        </w:rPr>
        <w:t>เรื่องการทุจริตคอร์รัปชั่น การรับ หรือการให้สินบนในทุกรูปแบบ รวมถึง</w:t>
      </w:r>
      <w:r w:rsidR="007D15F0">
        <w:rPr>
          <w:rFonts w:cs="Angsana New"/>
          <w:cs/>
        </w:rPr>
        <w:t>เจ้าหน้าที่ที่ปฏิเสธต่อการกระท</w:t>
      </w:r>
      <w:r w:rsidR="007D15F0">
        <w:rPr>
          <w:rFonts w:cs="Angsana New" w:hint="cs"/>
          <w:cs/>
        </w:rPr>
        <w:t>ำ</w:t>
      </w:r>
      <w:r>
        <w:t xml:space="preserve"> </w:t>
      </w:r>
      <w:r>
        <w:rPr>
          <w:rFonts w:cs="Angsana New"/>
          <w:cs/>
        </w:rPr>
        <w:t>โดยใช้มาตรการคุ้มครองผู้ร้องเรียน หรือผู้ที่ให้ความร่วมมือในการแจ้งเบาะแสหรือพยานหลักฐานที่เกี่ยวข้อง</w:t>
      </w:r>
      <w:r>
        <w:t xml:space="preserve"> </w:t>
      </w:r>
      <w:r w:rsidR="007D15F0">
        <w:rPr>
          <w:rFonts w:cs="Angsana New"/>
          <w:cs/>
        </w:rPr>
        <w:t>ตามที่ก</w:t>
      </w:r>
      <w:r w:rsidR="007D15F0">
        <w:rPr>
          <w:rFonts w:cs="Angsana New" w:hint="cs"/>
          <w:cs/>
        </w:rPr>
        <w:t>ำ</w:t>
      </w:r>
      <w:r>
        <w:rPr>
          <w:rFonts w:cs="Angsana New"/>
          <w:cs/>
        </w:rPr>
        <w:t>หนดไว้ในกระบวนการจัดการข้อร้องเรียน</w:t>
      </w:r>
      <w:r>
        <w:t xml:space="preserve"> </w:t>
      </w:r>
    </w:p>
    <w:p w:rsidR="00E47B66" w:rsidRDefault="00E60526" w:rsidP="00E47B66">
      <w:pPr>
        <w:pBdr>
          <w:bottom w:val="dotted" w:sz="24" w:space="1" w:color="auto"/>
        </w:pBdr>
        <w:ind w:firstLine="720"/>
        <w:jc w:val="thaiDistribute"/>
        <w:rPr>
          <w:rFonts w:hint="cs"/>
        </w:rPr>
      </w:pPr>
      <w:r>
        <w:rPr>
          <w:rFonts w:cs="Angsana New"/>
          <w:cs/>
        </w:rPr>
        <w:lastRenderedPageBreak/>
        <w:t>๖. การฝ่าฝืนไม่ปฏิ</w:t>
      </w:r>
      <w:r w:rsidR="00F70BEB">
        <w:rPr>
          <w:rFonts w:cs="Angsana New"/>
          <w:cs/>
        </w:rPr>
        <w:t>บัติตามระเบียบส</w:t>
      </w:r>
      <w:r w:rsidR="00F70BEB">
        <w:rPr>
          <w:rFonts w:cs="Angsana New" w:hint="cs"/>
          <w:cs/>
        </w:rPr>
        <w:t>ำ</w:t>
      </w:r>
      <w:r>
        <w:rPr>
          <w:rFonts w:cs="Angsana New"/>
          <w:cs/>
        </w:rPr>
        <w:t>นักนายกรัฐมนตรีว่าด้วยการให้หรือรับของขวัญ</w:t>
      </w:r>
      <w:r>
        <w:t xml:space="preserve"> </w:t>
      </w:r>
      <w:r>
        <w:rPr>
          <w:rFonts w:cs="Angsana New"/>
          <w:cs/>
        </w:rPr>
        <w:t>ของเจ้าหน้าที่ของรัฐ พ.ศ. ๒๕๔๔ เจ้าหน</w:t>
      </w:r>
      <w:r w:rsidR="00F70BEB">
        <w:rPr>
          <w:rFonts w:cs="Angsana New"/>
          <w:cs/>
        </w:rPr>
        <w:t>้าที่ของรัฐผู้นั้น เป็นผู้กระท</w:t>
      </w:r>
      <w:r w:rsidR="00F70BEB">
        <w:rPr>
          <w:rFonts w:cs="Angsana New" w:hint="cs"/>
          <w:cs/>
        </w:rPr>
        <w:t>ำ</w:t>
      </w:r>
      <w:r>
        <w:rPr>
          <w:rFonts w:cs="Angsana New"/>
          <w:cs/>
        </w:rPr>
        <w:t>ความผิดทางวินัย ผู้บังคับบัญชาจะต้อง</w:t>
      </w:r>
      <w:r>
        <w:t xml:space="preserve"> </w:t>
      </w:r>
      <w:r w:rsidR="00F70BEB">
        <w:rPr>
          <w:rFonts w:cs="Angsana New"/>
          <w:cs/>
        </w:rPr>
        <w:t>ด</w:t>
      </w:r>
      <w:r w:rsidR="00F70BEB">
        <w:rPr>
          <w:rFonts w:cs="Angsana New" w:hint="cs"/>
          <w:cs/>
        </w:rPr>
        <w:t>ำ</w:t>
      </w:r>
      <w:r>
        <w:rPr>
          <w:rFonts w:cs="Angsana New"/>
          <w:cs/>
        </w:rPr>
        <w:t>เนินการทางวินัยเจ้าหน้าที่ของรัฐผู้นั้น</w:t>
      </w:r>
      <w:r>
        <w:t xml:space="preserve"> </w:t>
      </w:r>
      <w:r w:rsidR="00E47B66">
        <w:rPr>
          <w:rFonts w:hint="cs"/>
          <w:cs/>
        </w:rPr>
        <w:t xml:space="preserve"> </w:t>
      </w:r>
    </w:p>
    <w:p w:rsidR="00E47B66" w:rsidRDefault="00E60526" w:rsidP="00E47B66">
      <w:pPr>
        <w:pBdr>
          <w:bottom w:val="dotted" w:sz="24" w:space="1" w:color="auto"/>
        </w:pBdr>
        <w:ind w:firstLine="720"/>
        <w:jc w:val="thaiDistribute"/>
        <w:rPr>
          <w:rFonts w:hint="cs"/>
        </w:rPr>
      </w:pPr>
      <w:r>
        <w:rPr>
          <w:rFonts w:cs="Angsana New"/>
          <w:cs/>
        </w:rPr>
        <w:t>๗. เจ้าหน้าที่ของรัฐที่ได้มีการรับทรัพย์สินหรือประโยชน์อื่นใด ที่เป็นการฝ่าฝืนการรับทรัพย์สินฯ</w:t>
      </w:r>
      <w:r>
        <w:t xml:space="preserve"> </w:t>
      </w:r>
      <w:r>
        <w:rPr>
          <w:rFonts w:cs="Angsana New"/>
          <w:cs/>
        </w:rPr>
        <w:t>ตามพระราชบัญญัติประกอบรัฐธรรมนูญว่าด้วยการป้องกันและปราบปรามการทุจริต มาตรา ๑๐๓ จะต้องรับโทษ</w:t>
      </w:r>
      <w:r>
        <w:t xml:space="preserve"> </w:t>
      </w:r>
      <w:r w:rsidR="00F70BEB">
        <w:rPr>
          <w:rFonts w:cs="Angsana New"/>
          <w:cs/>
        </w:rPr>
        <w:t>ตามมาตรา ๑๒๒ มีโทษจ</w:t>
      </w:r>
      <w:r w:rsidR="00F70BEB">
        <w:rPr>
          <w:rFonts w:cs="Angsana New" w:hint="cs"/>
          <w:cs/>
        </w:rPr>
        <w:t>ำ</w:t>
      </w:r>
      <w:r>
        <w:rPr>
          <w:rFonts w:cs="Angsana New"/>
          <w:cs/>
        </w:rPr>
        <w:t>คุกไม่เกินสามปี ป</w:t>
      </w:r>
      <w:r w:rsidR="00F70BEB">
        <w:rPr>
          <w:rFonts w:cs="Angsana New"/>
          <w:cs/>
        </w:rPr>
        <w:t>รับไม่เกินหกหมื่นบาท หรือทั้งจ</w:t>
      </w:r>
      <w:r w:rsidR="00F70BEB">
        <w:rPr>
          <w:rFonts w:cs="Angsana New" w:hint="cs"/>
          <w:cs/>
        </w:rPr>
        <w:t>ำ</w:t>
      </w:r>
      <w:r>
        <w:rPr>
          <w:rFonts w:cs="Angsana New"/>
          <w:cs/>
        </w:rPr>
        <w:t>ทั้งปรับ</w:t>
      </w:r>
      <w:r>
        <w:t xml:space="preserve"> </w:t>
      </w:r>
      <w:r>
        <w:rPr>
          <w:rFonts w:cs="Angsana New"/>
          <w:cs/>
        </w:rPr>
        <w:t>ผู้ใดให้ขอให้ หรือรับว่าจะให้ทรัพย์สินหรือประโยชน์อื่นใดแก่เจ้าหน้าที่ของรัฐฯ เพื่อจูงใจ</w:t>
      </w:r>
      <w:r>
        <w:t xml:space="preserve"> </w:t>
      </w:r>
      <w:r w:rsidR="00F70BEB">
        <w:rPr>
          <w:rFonts w:cs="Angsana New"/>
          <w:cs/>
        </w:rPr>
        <w:t>ให้กระท</w:t>
      </w:r>
      <w:r w:rsidR="00F70BEB">
        <w:rPr>
          <w:rFonts w:cs="Angsana New" w:hint="cs"/>
          <w:cs/>
        </w:rPr>
        <w:t>ำ</w:t>
      </w:r>
      <w:r>
        <w:rPr>
          <w:rFonts w:cs="Angsana New"/>
          <w:cs/>
        </w:rPr>
        <w:t>การ ไม่กระท</w:t>
      </w:r>
      <w:r w:rsidR="00F70BEB">
        <w:rPr>
          <w:rFonts w:cs="Angsana New" w:hint="cs"/>
          <w:cs/>
        </w:rPr>
        <w:t>ำ</w:t>
      </w:r>
      <w:r w:rsidR="00F70BEB">
        <w:rPr>
          <w:rFonts w:cs="Angsana New"/>
          <w:cs/>
        </w:rPr>
        <w:t>การ หรือประวิงการกระท</w:t>
      </w:r>
      <w:r w:rsidR="00F70BEB">
        <w:rPr>
          <w:rFonts w:cs="Angsana New" w:hint="cs"/>
          <w:cs/>
        </w:rPr>
        <w:t>ำ</w:t>
      </w:r>
      <w:r w:rsidR="00F70BEB">
        <w:rPr>
          <w:rFonts w:cs="Angsana New"/>
          <w:cs/>
        </w:rPr>
        <w:t>อันมิชอบด้วยหน้าที่ มีโทษจ</w:t>
      </w:r>
      <w:r w:rsidR="00F70BEB">
        <w:rPr>
          <w:rFonts w:cs="Angsana New" w:hint="cs"/>
          <w:cs/>
        </w:rPr>
        <w:t>ำ</w:t>
      </w:r>
      <w:r>
        <w:rPr>
          <w:rFonts w:cs="Angsana New"/>
          <w:cs/>
        </w:rPr>
        <w:t>คุกไม่เกินห้าปี ปรับไม่เกิน</w:t>
      </w:r>
      <w:r>
        <w:t xml:space="preserve"> </w:t>
      </w:r>
      <w:r>
        <w:rPr>
          <w:rFonts w:cs="Angsana New"/>
          <w:cs/>
        </w:rPr>
        <w:t>หนึ่งแสนบาท หรือทั้งจ</w:t>
      </w:r>
      <w:r w:rsidR="00F70BEB">
        <w:rPr>
          <w:rFonts w:cs="Angsana New" w:hint="cs"/>
          <w:cs/>
        </w:rPr>
        <w:t>ำ</w:t>
      </w:r>
      <w:r>
        <w:rPr>
          <w:rFonts w:cs="Angsana New"/>
          <w:cs/>
        </w:rPr>
        <w:t>ทั้งปรับ ตามที่ก</w:t>
      </w:r>
      <w:r w:rsidR="00F70BEB">
        <w:rPr>
          <w:rFonts w:cs="Angsana New" w:hint="cs"/>
          <w:cs/>
        </w:rPr>
        <w:t>ำ</w:t>
      </w:r>
      <w:r>
        <w:rPr>
          <w:rFonts w:cs="Angsana New"/>
          <w:cs/>
        </w:rPr>
        <w:t>หนดไว้ในมาตรา ๑๒๓/๕ แห่งพระราชบัญญัติประกอบรัฐธรรมนูญ</w:t>
      </w:r>
      <w:r>
        <w:t xml:space="preserve"> </w:t>
      </w:r>
      <w:r>
        <w:rPr>
          <w:rFonts w:cs="Angsana New"/>
          <w:cs/>
        </w:rPr>
        <w:t>ว่าด้วยการป้องกันและปราบปรามการทุจริต</w:t>
      </w:r>
      <w:r>
        <w:t xml:space="preserve"> </w:t>
      </w:r>
    </w:p>
    <w:p w:rsidR="00E47B66" w:rsidRDefault="00E60526" w:rsidP="00E47B66">
      <w:pPr>
        <w:pBdr>
          <w:bottom w:val="dotted" w:sz="24" w:space="1" w:color="auto"/>
        </w:pBdr>
        <w:ind w:firstLine="720"/>
        <w:jc w:val="thaiDistribute"/>
        <w:rPr>
          <w:rFonts w:hint="cs"/>
        </w:rPr>
      </w:pPr>
      <w:r>
        <w:rPr>
          <w:rFonts w:cs="Angsana New"/>
          <w:cs/>
        </w:rPr>
        <w:t>๘. เจ้าหน้าที่ของรัฐรับทรัพย์สินจากผู้ให้ทรัพย์สินที่เกิดจากการปฏิบัติหน้าที่ ของเจ้าหน้าที่</w:t>
      </w:r>
      <w:r>
        <w:t xml:space="preserve"> </w:t>
      </w:r>
      <w:r>
        <w:rPr>
          <w:rFonts w:cs="Angsana New"/>
          <w:cs/>
        </w:rPr>
        <w:t>ของรัฐ หรือจากการใช้</w:t>
      </w:r>
      <w:r w:rsidR="00F70BEB">
        <w:rPr>
          <w:rFonts w:cs="Angsana New" w:hint="cs"/>
          <w:cs/>
        </w:rPr>
        <w:t xml:space="preserve">   อำ</w:t>
      </w:r>
      <w:r>
        <w:rPr>
          <w:rFonts w:cs="Angsana New"/>
          <w:cs/>
        </w:rPr>
        <w:t>นาจหน้าที่ของเจ้าหน้าที่ของรัฐในการปฏิบัติหน้าที่ และได้เรียก รับ ทรัพย์สินจาก</w:t>
      </w:r>
      <w:r>
        <w:t xml:space="preserve"> </w:t>
      </w:r>
      <w:r>
        <w:rPr>
          <w:rFonts w:cs="Angsana New"/>
          <w:cs/>
        </w:rPr>
        <w:t>การปฏิบัติหน้าที่นั้นๆ การรับทรัพย์สินในกรณีนี้จึงเป็น การเรียกรับสินบนของเจ้าหน้าที่รัฐ และเจ้าหน้าที่ของรัฐ</w:t>
      </w:r>
      <w:r>
        <w:t xml:space="preserve"> </w:t>
      </w:r>
      <w:r>
        <w:rPr>
          <w:rFonts w:cs="Angsana New"/>
          <w:cs/>
        </w:rPr>
        <w:t>ผู้นั้นจะมีความผิดตามป</w:t>
      </w:r>
      <w:r w:rsidR="00F70BEB">
        <w:rPr>
          <w:rFonts w:cs="Angsana New"/>
          <w:cs/>
        </w:rPr>
        <w:t>ระมวลกฎหมายอาญา มาตรา ๑๔๙ มีโทษ</w:t>
      </w:r>
      <w:r w:rsidR="00F70BEB">
        <w:rPr>
          <w:rFonts w:cs="Angsana New" w:hint="cs"/>
          <w:cs/>
        </w:rPr>
        <w:t>จำ</w:t>
      </w:r>
      <w:r>
        <w:rPr>
          <w:rFonts w:cs="Angsana New"/>
          <w:cs/>
        </w:rPr>
        <w:t>คุ</w:t>
      </w:r>
      <w:r w:rsidR="00F70BEB">
        <w:rPr>
          <w:rFonts w:cs="Angsana New"/>
          <w:cs/>
        </w:rPr>
        <w:t>กตั้งแต่ห้าปีถึงยี่สิบปี หรือจ</w:t>
      </w:r>
      <w:r w:rsidR="00F70BEB">
        <w:rPr>
          <w:rFonts w:cs="Angsana New" w:hint="cs"/>
          <w:cs/>
        </w:rPr>
        <w:t>ำ</w:t>
      </w:r>
      <w:r>
        <w:rPr>
          <w:rFonts w:cs="Angsana New"/>
          <w:cs/>
        </w:rPr>
        <w:t>คุกตลอดชีวิต</w:t>
      </w:r>
      <w:r>
        <w:t xml:space="preserve"> </w:t>
      </w:r>
      <w:r>
        <w:rPr>
          <w:rFonts w:cs="Angsana New"/>
          <w:cs/>
        </w:rPr>
        <w:t>และปรับตั้งแต่สองพันบาทถึงสี่หมื่นบาท</w:t>
      </w:r>
      <w:r>
        <w:t xml:space="preserve"> </w:t>
      </w:r>
    </w:p>
    <w:p w:rsidR="00760968" w:rsidRDefault="00E60526" w:rsidP="00E47B66">
      <w:pPr>
        <w:pBdr>
          <w:bottom w:val="dotted" w:sz="24" w:space="1" w:color="auto"/>
        </w:pBdr>
        <w:ind w:firstLine="720"/>
        <w:jc w:val="thaiDistribute"/>
        <w:rPr>
          <w:rFonts w:cs="Angsana New" w:hint="cs"/>
        </w:rPr>
      </w:pPr>
      <w:r>
        <w:rPr>
          <w:rFonts w:cs="Angsana New"/>
          <w:cs/>
        </w:rPr>
        <w:t>๙. สอบทานแนวปฏิบัติและมาตรการด</w:t>
      </w:r>
      <w:r w:rsidR="00F70BEB">
        <w:rPr>
          <w:rFonts w:cs="Angsana New" w:hint="cs"/>
          <w:cs/>
        </w:rPr>
        <w:t>ำ</w:t>
      </w:r>
      <w:r>
        <w:rPr>
          <w:rFonts w:cs="Angsana New"/>
          <w:cs/>
        </w:rPr>
        <w:t>เนินการอย่างสม่</w:t>
      </w:r>
      <w:r w:rsidR="00F70BEB">
        <w:rPr>
          <w:rFonts w:cs="Angsana New" w:hint="cs"/>
          <w:cs/>
        </w:rPr>
        <w:t>ำ</w:t>
      </w:r>
      <w:bookmarkStart w:id="0" w:name="_GoBack"/>
      <w:bookmarkEnd w:id="0"/>
      <w:r>
        <w:rPr>
          <w:rFonts w:cs="Angsana New"/>
          <w:cs/>
        </w:rPr>
        <w:t>เสมอ เพื่อให้สอดคล้องกับ</w:t>
      </w:r>
      <w:r>
        <w:t xml:space="preserve"> </w:t>
      </w:r>
      <w:r>
        <w:rPr>
          <w:rFonts w:cs="Angsana New"/>
          <w:cs/>
        </w:rPr>
        <w:t>การเปลี่ยนแปลงทางกฎหมาย และสภาวะทางสังคมที่เปลี่ยนแปลงไป</w:t>
      </w:r>
    </w:p>
    <w:sectPr w:rsidR="00760968" w:rsidSect="0053780B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78"/>
    <w:rsid w:val="00014E6C"/>
    <w:rsid w:val="00040C0E"/>
    <w:rsid w:val="00070FEE"/>
    <w:rsid w:val="00123693"/>
    <w:rsid w:val="002324ED"/>
    <w:rsid w:val="00265A57"/>
    <w:rsid w:val="0053780B"/>
    <w:rsid w:val="006D177C"/>
    <w:rsid w:val="00760968"/>
    <w:rsid w:val="007D15F0"/>
    <w:rsid w:val="007F0A50"/>
    <w:rsid w:val="008A6F21"/>
    <w:rsid w:val="00E17778"/>
    <w:rsid w:val="00E47B66"/>
    <w:rsid w:val="00E60526"/>
    <w:rsid w:val="00EB006C"/>
    <w:rsid w:val="00F7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2019-06-29T07:49:00Z</dcterms:created>
  <dcterms:modified xsi:type="dcterms:W3CDTF">2019-06-29T08:17:00Z</dcterms:modified>
</cp:coreProperties>
</file>