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1C7" w:rsidRDefault="000651C7" w:rsidP="000651C7">
      <w:pPr>
        <w:tabs>
          <w:tab w:val="left" w:pos="2279"/>
        </w:tabs>
        <w:jc w:val="center"/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2689722</wp:posOffset>
            </wp:positionH>
            <wp:positionV relativeFrom="paragraph">
              <wp:posOffset>-176087</wp:posOffset>
            </wp:positionV>
            <wp:extent cx="954985" cy="944218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85" cy="944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1C7" w:rsidRDefault="000651C7" w:rsidP="000651C7">
      <w:pPr>
        <w:ind w:right="-694"/>
        <w:jc w:val="center"/>
      </w:pPr>
    </w:p>
    <w:p w:rsidR="000651C7" w:rsidRPr="00220FED" w:rsidRDefault="000651C7" w:rsidP="000651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1C7" w:rsidRPr="00BA7874" w:rsidRDefault="000651C7" w:rsidP="000651C7">
      <w:pPr>
        <w:pStyle w:val="1"/>
        <w:spacing w:before="120"/>
        <w:jc w:val="center"/>
        <w:rPr>
          <w:rFonts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cs="TH SarabunIT๙"/>
          <w:color w:val="595959" w:themeColor="text1" w:themeTint="A6"/>
          <w:sz w:val="32"/>
          <w:szCs w:val="32"/>
          <w:cs/>
        </w:rPr>
        <w:t>ประกาศองค์การบริหารส่วนตำบล</w:t>
      </w:r>
      <w:r w:rsidRPr="00BA7874">
        <w:rPr>
          <w:rFonts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เรื่อง  แผนการเสริมสร้างมาตรฐาน วินัยคุณธรรม จริยธรรมและป้องกันการทุจริต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ประจำ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ปีงบประมาณ</w:t>
      </w: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๖๒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.................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.........</w:t>
      </w:r>
    </w:p>
    <w:p w:rsidR="000651C7" w:rsidRPr="00BA7874" w:rsidRDefault="000651C7" w:rsidP="000651C7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ตามที่ได้มีประกาศองค์การบริหารส่วนตำบลแม่เจ้าอยู่หัว เรื่อง นโยบายคุณธรรม จริยธรรม ลงวันที่ 17 ตุลาคม 2557,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ข้อบังคับองค์การบริหารส่วนตำบล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ว่าด้วยจรรยาข้าราชการส่วนท้องถิ่นพ.ศ.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๘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นโยบายการกำกับดูแลองค์การที่ดี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ลงวันที่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17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ตุลาคม 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>2557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ประกอบกับประกาศเจตนารมณ์การป้องกันและต่อต้านการทุจริตคอร์รัปชั่นขององค์การบริหารส่วนตำบล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5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มกราคม ๒๕๕๙ เพื่อ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เป็น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เครื่องมือกำกับความประพฤติของ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บุคลากรทุกคน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ธรรมาภิ</w:t>
      </w:r>
      <w:proofErr w:type="spellEnd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บาลอันจะท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ให้ประชาชนเกิดความมั่นใจศรัทธาและไว้วางใจ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ในการบริหารงานภาครัฐ ไปแล้ว นั้น</w:t>
      </w:r>
    </w:p>
    <w:p w:rsidR="000651C7" w:rsidRPr="00BA7874" w:rsidRDefault="000651C7" w:rsidP="000651C7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ขององค์การบริหารส่วนตำบล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อำเภอ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เชียรใหญ่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จังหวัด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นครศรีธรรมราช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มี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แผน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ที่ชัดเจน 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จึงได้จัดทำแผนการเสริมสร้างมาตรฐาน วินัยคุณธรรม จริยธรรมและป้องกันการทุจริต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ประจำ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ปีงบประมาณ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๖๒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เพื่อถือเป็นแนวทางปฏิบัติ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0651C7" w:rsidRPr="00BA7874" w:rsidRDefault="000651C7" w:rsidP="000651C7">
      <w:pPr>
        <w:jc w:val="thaiDistribute"/>
        <w:rPr>
          <w:rFonts w:ascii="TH SarabunIT๙" w:hAnsi="TH SarabunIT๙" w:cs="TH SarabunIT๙"/>
          <w:color w:val="595959" w:themeColor="text1" w:themeTint="A6"/>
          <w:sz w:val="16"/>
          <w:szCs w:val="16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</w:p>
    <w:p w:rsidR="000651C7" w:rsidRPr="00BA7874" w:rsidRDefault="000651C7" w:rsidP="000651C7">
      <w:pPr>
        <w:ind w:left="720" w:firstLine="7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จึงประกาศให้ทราบโดยทั่วไป</w:t>
      </w:r>
    </w:p>
    <w:p w:rsidR="000651C7" w:rsidRPr="00BA7874" w:rsidRDefault="000651C7" w:rsidP="000651C7">
      <w:pPr>
        <w:spacing w:before="120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ประกาศ ณ วันที่ 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๗  เดือน มกราคม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 พ.ศ.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๖๒</w:t>
      </w:r>
    </w:p>
    <w:p w:rsidR="00E072A0" w:rsidRDefault="000651C7" w:rsidP="00E072A0">
      <w:pPr>
        <w:rPr>
          <w:rFonts w:ascii="TH SarabunIT๙" w:hAnsi="TH SarabunIT๙" w:cs="TH SarabunIT๙" w:hint="cs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          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                 </w:t>
      </w:r>
    </w:p>
    <w:p w:rsidR="000651C7" w:rsidRPr="00E072A0" w:rsidRDefault="00E072A0" w:rsidP="00E072A0">
      <w:pPr>
        <w:rPr>
          <w:rFonts w:ascii="TH SarabunIT๙" w:hAnsi="TH SarabunIT๙" w:cs="TH SarabunIT๙"/>
          <w:i/>
          <w:iCs/>
          <w:color w:val="595959" w:themeColor="text1" w:themeTint="A6"/>
          <w:sz w:val="32"/>
          <w:szCs w:val="32"/>
        </w:rPr>
      </w:pPr>
      <w:r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</w:t>
      </w:r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ชน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วีร์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ซุ่น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อินทร์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(นาย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ชน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วีร์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ซุ่น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อินทร์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)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นายกองค์การบริหารส่วนตำบล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BA7874" w:rsidRDefault="000651C7" w:rsidP="000651C7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lastRenderedPageBreak/>
        <w:t>แผน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การส่งเสริมวินัย คุณธรรม จริยธรรม และ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การป้องกันการทุจริต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คอร์รัปชั่น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องค์การบริหารส่วนตำบลแม่เจ้าอยู่หัว อำเภอเชียรใหญ่ จังหวัดนครศรีธรรมราช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ประจำปีงบประมาณ พ.ศ.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๒๕๖๒</w:t>
      </w:r>
      <w:bookmarkStart w:id="0" w:name="_GoBack"/>
      <w:bookmarkEnd w:id="0"/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0651C7" w:rsidRPr="00BA7874" w:rsidTr="000651C7">
        <w:trPr>
          <w:tblHeader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7229" w:type="dxa"/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แนวทาง/</w:t>
            </w: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กิจกรรม</w:t>
            </w:r>
          </w:p>
        </w:tc>
      </w:tr>
      <w:tr w:rsidR="000651C7" w:rsidRPr="00BA7874" w:rsidTr="000651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51C7" w:rsidRPr="00E900B0" w:rsidRDefault="000651C7" w:rsidP="000651C7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34"/>
                <w:tab w:val="left" w:pos="317"/>
              </w:tabs>
              <w:spacing w:line="240" w:lineRule="auto"/>
              <w:ind w:left="0" w:firstLine="0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ปลูกจิตสำนึก ค่านิยมคุณธรรม จริยธรรมและสร้างวินัยแก่ทุกภาคส่วน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rFonts w:ascii="TH SarabunIT๙" w:hAnsi="TH SarabunIT๙" w:cs="TH SarabunIT๙"/>
                <w:color w:val="595959" w:themeColor="text1" w:themeTint="A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สร้างจิตสำนึกและส่งเสริมการเรียนรู้และปฏิบัติตามหลักคุณธรรม จริยธรรมในการปฏิบัติราชการ</w:t>
            </w:r>
          </w:p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1.1.1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โครงการฝึกอบรมและศึกษาดูงานเพื่อเพิ่มประสิทธิภาพของบุคลากร เพื่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อส่งเสริมและสนับสนุนด้านหลักธรรม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มาภิ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บาล และการปฏิบัติงานตามระเบียบที่เกี่ยวข้อง</w:t>
            </w:r>
            <w:r w:rsidRPr="00BA7874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  <w:t xml:space="preserve"> 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)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ครงการส่งเสริมคุณธรรม จริยธรรม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บุคลากร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.แม่เจ้าอยู่หัว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เพื่อ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ปลูกจิตสำนึกให้มีคุณธรรม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จริยธรรม 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เข้าใจหลักธรรมทางศาสนา การน้อมนำเอาปรัชญาเศรษฐกิจพอเพียงมาเป็นแนวทางในการปฏิบัติงาน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1.1.3)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โครงการส่งเสริมพระพุทธศาสนาเนื่องในเทศกาลงาน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แห่ผ้าขึ้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นธาตุ 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แห่เทียนพรรษา   บุญสารท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เดือนสิบ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1.1.4)  การส่งเสริมสนับสนุนกิจกรรม/โครงการวันสำคัญทางศาสนาและ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งานรัฐพิธี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พิธีรำลึกวันสำคัญของชาติ</w:t>
            </w:r>
          </w:p>
        </w:tc>
      </w:tr>
      <w:tr w:rsidR="000651C7" w:rsidRPr="00BA7874" w:rsidTr="000651C7"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0651C7" w:rsidRPr="00374BD9" w:rsidRDefault="000651C7" w:rsidP="008F702B">
            <w:pPr>
              <w:pStyle w:val="a3"/>
              <w:tabs>
                <w:tab w:val="left" w:pos="331"/>
              </w:tabs>
              <w:ind w:left="0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cs/>
              </w:rPr>
              <w:t xml:space="preserve">1.2 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1.2.1)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กิจกรรม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และเป็นแบบอย่างที่ดีแก่ผู้ร่วมงาน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คัดเลือกพนักงานส่วนตำบลลูกจ้างประจำ และพนักงานจ้างดีเด่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น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317"/>
              </w:tabs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รวมพลังแผ่นดินป้องกันและปราบปรามการทุจริต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๒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.1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ประชาสัมพันธ์ผ่านสื่อต่าง ๆ เพื่อป้องกันการทุจริตและประพฤติมิชอบของข้าราชการ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 ประชาสัมพันธ์ให้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พนักงานส่วนตำบลลูกจ้างประจำและพนักงานจ้าง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ฏิบัติตน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 ,การจัดทำบอร์ดประชาสัมพันธ์</w:t>
            </w:r>
          </w:p>
        </w:tc>
      </w:tr>
      <w:tr w:rsidR="000651C7" w:rsidRPr="00BA7874" w:rsidTr="000651C7">
        <w:trPr>
          <w:trHeight w:val="1248"/>
        </w:trPr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lastRenderedPageBreak/>
              <w:t>2.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พัฒนาช่องทางในการแจ้งเบาะแสให้สะดวกหลากหลายและปลอดภัย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2.2.1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 ดำเนินการจัดทำช่องทางการร้องเรียนต่าง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270"/>
              </w:tabs>
              <w:ind w:left="0" w:firstLine="0"/>
              <w:jc w:val="thaiDistribute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เสริมสร้างความแข็งแกร่งแก่หน่วยงานต่อต้านการทุจริต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ลดมูลเหตุของโอกาสที่จะเกิดความเสียหายและขนาดของความเสียหายที่จะเกิ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มีการประชุมติดตามงาน ของเจ้าหน้าที่เป็นประจำเดือนทุกเดือน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กลุ่มงานตรวจสอบภายในดำเนินการจัดทำแผนปฏิบัติงานเพื่อดำเนินการตรวจสอบภายในองค์กร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3) 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374BD9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374BD9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 xml:space="preserve">  </w:t>
            </w: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สร้างบุคลากรมืออาชีพป้องกันและปราบปรามการทุจริต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จัดทำมาตรฐานทางจริยธรรมและข้อบังคับว่าด้วยจรรยา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ข้าราชการ</w:t>
            </w:r>
          </w:p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4.2.</w:t>
            </w:r>
            <w: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เผยแพร่/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ประชาสัมพันธ์ให้ความรู้เกี่ยวกับ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งานในหน้าที่ของงาน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วินัย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เช่น การดำเนินการทางวินัย อุทธรณ์ ร้องทุกข์ ระบบคุ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ณธรรม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จริ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ธรรม 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ข้าราชการ ฯลฯ ทางเว็บไซด์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.แม่เจ้าอยู่หัว</w:t>
            </w:r>
          </w:p>
        </w:tc>
      </w:tr>
    </w:tbl>
    <w:p w:rsidR="008D1926" w:rsidRPr="000651C7" w:rsidRDefault="008D1926"/>
    <w:sectPr w:rsidR="008D1926" w:rsidRPr="000651C7" w:rsidSect="000651C7">
      <w:pgSz w:w="11906" w:h="16838"/>
      <w:pgMar w:top="567" w:right="709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1C7"/>
    <w:rsid w:val="000651C7"/>
    <w:rsid w:val="0007485C"/>
    <w:rsid w:val="008D1926"/>
    <w:rsid w:val="00E072A0"/>
    <w:rsid w:val="00F5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Windows User</cp:lastModifiedBy>
  <cp:revision>3</cp:revision>
  <dcterms:created xsi:type="dcterms:W3CDTF">2019-06-27T13:27:00Z</dcterms:created>
  <dcterms:modified xsi:type="dcterms:W3CDTF">2019-06-27T13:29:00Z</dcterms:modified>
</cp:coreProperties>
</file>