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B33" w:rsidRDefault="00CE33BE">
      <w:pPr>
        <w:rPr>
          <w:rFonts w:hint="cs"/>
        </w:rPr>
      </w:pPr>
      <w:r w:rsidRPr="00CE33BE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3171" r:id="rId5"/>
        </w:object>
      </w:r>
    </w:p>
    <w:p w:rsidR="00CE33BE" w:rsidRDefault="00CE33BE">
      <w:pPr>
        <w:rPr>
          <w:rFonts w:hint="cs"/>
        </w:rPr>
      </w:pPr>
    </w:p>
    <w:p w:rsidR="00CE33BE" w:rsidRDefault="00CE33BE">
      <w:pPr>
        <w:rPr>
          <w:rFonts w:hint="cs"/>
        </w:rPr>
      </w:pPr>
    </w:p>
    <w:p w:rsidR="00CE33BE" w:rsidRDefault="00CE33BE">
      <w:pPr>
        <w:rPr>
          <w:rFonts w:hint="cs"/>
        </w:rPr>
      </w:pPr>
    </w:p>
    <w:p w:rsidR="00CE33BE" w:rsidRDefault="00CE33BE">
      <w:pPr>
        <w:rPr>
          <w:rFonts w:cs="Cordia New" w:hint="cs"/>
        </w:rPr>
      </w:pPr>
      <w:r w:rsidRPr="00CE33BE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3172" r:id="rId7"/>
        </w:object>
      </w:r>
    </w:p>
    <w:p w:rsidR="00CE33BE" w:rsidRDefault="00CE33BE">
      <w:pPr>
        <w:rPr>
          <w:rFonts w:cs="Cordia New" w:hint="cs"/>
        </w:rPr>
      </w:pPr>
    </w:p>
    <w:p w:rsidR="00CE33BE" w:rsidRDefault="00CE33BE">
      <w:pPr>
        <w:rPr>
          <w:rFonts w:cs="Cordia New" w:hint="cs"/>
        </w:rPr>
      </w:pPr>
    </w:p>
    <w:p w:rsidR="00CE33BE" w:rsidRDefault="00CE33BE">
      <w:pPr>
        <w:rPr>
          <w:rFonts w:cs="Cordia New" w:hint="cs"/>
        </w:rPr>
      </w:pPr>
    </w:p>
    <w:p w:rsidR="00CE33BE" w:rsidRDefault="00CE33BE">
      <w:pPr>
        <w:rPr>
          <w:rFonts w:cs="Cordia New" w:hint="cs"/>
        </w:rPr>
      </w:pPr>
      <w:r w:rsidRPr="00CE33BE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3173" r:id="rId9"/>
        </w:object>
      </w:r>
    </w:p>
    <w:p w:rsidR="00CE33BE" w:rsidRDefault="00CE33BE">
      <w:pPr>
        <w:rPr>
          <w:rFonts w:cs="Cordia New" w:hint="cs"/>
        </w:rPr>
      </w:pPr>
    </w:p>
    <w:p w:rsidR="00CE33BE" w:rsidRDefault="00CE33BE">
      <w:pPr>
        <w:rPr>
          <w:rFonts w:cs="Cordia New" w:hint="cs"/>
        </w:rPr>
      </w:pPr>
    </w:p>
    <w:p w:rsidR="00CE33BE" w:rsidRDefault="00CE33BE">
      <w:pPr>
        <w:rPr>
          <w:rFonts w:hint="cs"/>
        </w:rPr>
      </w:pPr>
    </w:p>
    <w:p w:rsidR="00CE33BE" w:rsidRDefault="00CE33BE">
      <w:pPr>
        <w:rPr>
          <w:rFonts w:hint="cs"/>
        </w:rPr>
      </w:pPr>
    </w:p>
    <w:p w:rsidR="00CE33BE" w:rsidRDefault="00CE33BE">
      <w:pPr>
        <w:rPr>
          <w:rFonts w:hint="cs"/>
        </w:rPr>
      </w:pPr>
    </w:p>
    <w:sectPr w:rsidR="00CE33BE" w:rsidSect="00004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E33BE"/>
    <w:rsid w:val="00004B33"/>
    <w:rsid w:val="00CE3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2016-06-02T04:42:00Z</dcterms:created>
  <dcterms:modified xsi:type="dcterms:W3CDTF">2016-06-02T04:46:00Z</dcterms:modified>
</cp:coreProperties>
</file>